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Отдел финансов администрации Лев - </w:t>
      </w:r>
      <w:proofErr w:type="gramStart"/>
      <w:r w:rsidRPr="002B16F7">
        <w:rPr>
          <w:b/>
          <w:sz w:val="30"/>
          <w:szCs w:val="30"/>
        </w:rPr>
        <w:t>Толстовского</w:t>
      </w:r>
      <w:proofErr w:type="gramEnd"/>
    </w:p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 муниципального района Липецкой области Российской Федерации</w:t>
      </w:r>
    </w:p>
    <w:p w:rsidR="004833DB" w:rsidRDefault="004833DB" w:rsidP="004833DB">
      <w:pPr>
        <w:pStyle w:val="1"/>
        <w:jc w:val="center"/>
        <w:rPr>
          <w:b/>
          <w:sz w:val="27"/>
          <w:szCs w:val="27"/>
        </w:rPr>
      </w:pPr>
      <w:proofErr w:type="gramStart"/>
      <w:r w:rsidRPr="0070166C">
        <w:rPr>
          <w:b/>
          <w:sz w:val="27"/>
          <w:szCs w:val="27"/>
        </w:rPr>
        <w:t xml:space="preserve">(Отдел финансов администрации Лев </w:t>
      </w:r>
      <w:r>
        <w:rPr>
          <w:b/>
          <w:sz w:val="27"/>
          <w:szCs w:val="27"/>
        </w:rPr>
        <w:t>-</w:t>
      </w:r>
      <w:r w:rsidRPr="0070166C">
        <w:rPr>
          <w:b/>
          <w:sz w:val="27"/>
          <w:szCs w:val="27"/>
        </w:rPr>
        <w:t xml:space="preserve"> Толстовского</w:t>
      </w:r>
      <w:proofErr w:type="gramEnd"/>
    </w:p>
    <w:p w:rsidR="004833DB" w:rsidRPr="0070166C" w:rsidRDefault="004833DB" w:rsidP="004833DB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 xml:space="preserve"> муниципального района)</w:t>
      </w: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462CCB" w:rsidRDefault="000D3AC1" w:rsidP="000D3AC1">
      <w:pPr>
        <w:rPr>
          <w:sz w:val="28"/>
          <w:szCs w:val="28"/>
        </w:rPr>
      </w:pPr>
    </w:p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RPr="00462CCB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378B7" w:rsidRDefault="000D3AC1" w:rsidP="00E7188F">
            <w:pPr>
              <w:rPr>
                <w:color w:val="000000"/>
                <w:sz w:val="28"/>
                <w:szCs w:val="28"/>
                <w:u w:val="single"/>
              </w:rPr>
            </w:pPr>
            <w:r w:rsidRPr="00462CCB">
              <w:rPr>
                <w:sz w:val="28"/>
                <w:szCs w:val="28"/>
              </w:rPr>
              <w:t xml:space="preserve"> </w:t>
            </w:r>
            <w:r w:rsidR="00A378B7">
              <w:rPr>
                <w:sz w:val="28"/>
                <w:szCs w:val="28"/>
              </w:rPr>
              <w:t xml:space="preserve">     </w:t>
            </w:r>
            <w:r w:rsidR="00C35B3B">
              <w:rPr>
                <w:sz w:val="28"/>
                <w:szCs w:val="28"/>
                <w:u w:val="single"/>
              </w:rPr>
              <w:t>1</w:t>
            </w:r>
            <w:r w:rsidR="00E7188F">
              <w:rPr>
                <w:sz w:val="28"/>
                <w:szCs w:val="28"/>
                <w:u w:val="single"/>
              </w:rPr>
              <w:t>6</w:t>
            </w:r>
            <w:r w:rsidR="001B4514" w:rsidRPr="00A378B7">
              <w:rPr>
                <w:sz w:val="28"/>
                <w:szCs w:val="28"/>
                <w:u w:val="single"/>
              </w:rPr>
              <w:t>.</w:t>
            </w:r>
            <w:r w:rsidR="00C35B3B">
              <w:rPr>
                <w:sz w:val="28"/>
                <w:szCs w:val="28"/>
                <w:u w:val="single"/>
              </w:rPr>
              <w:t>10</w:t>
            </w:r>
            <w:r w:rsidRPr="00A378B7">
              <w:rPr>
                <w:sz w:val="28"/>
                <w:szCs w:val="28"/>
                <w:u w:val="single"/>
              </w:rPr>
              <w:t>.202</w:t>
            </w:r>
            <w:r w:rsidR="006D4E9B" w:rsidRPr="00A378B7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Pr="00462CCB" w:rsidRDefault="000D3AC1" w:rsidP="00E7188F">
            <w:pPr>
              <w:jc w:val="center"/>
              <w:rPr>
                <w:color w:val="000000"/>
                <w:sz w:val="28"/>
                <w:szCs w:val="28"/>
              </w:rPr>
            </w:pPr>
            <w:r w:rsidRPr="00A378B7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="00134FBD">
              <w:rPr>
                <w:sz w:val="28"/>
                <w:szCs w:val="28"/>
              </w:rPr>
              <w:t xml:space="preserve"> </w:t>
            </w:r>
            <w:r w:rsidR="00A378B7" w:rsidRPr="00A378B7">
              <w:rPr>
                <w:sz w:val="28"/>
                <w:szCs w:val="28"/>
                <w:u w:val="single"/>
              </w:rPr>
              <w:t>3</w:t>
            </w:r>
            <w:r w:rsidR="00E7188F">
              <w:rPr>
                <w:sz w:val="28"/>
                <w:szCs w:val="28"/>
                <w:u w:val="single"/>
              </w:rPr>
              <w:t>4</w:t>
            </w:r>
            <w:r w:rsidRPr="00A378B7">
              <w:rPr>
                <w:sz w:val="28"/>
                <w:szCs w:val="28"/>
              </w:rPr>
              <w:t xml:space="preserve"> </w:t>
            </w:r>
          </w:p>
        </w:tc>
      </w:tr>
      <w:tr w:rsidR="000D3AC1" w:rsidRPr="00462CCB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462CCB" w:rsidRDefault="00060D5B" w:rsidP="00D030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62CCB">
              <w:rPr>
                <w:bCs/>
                <w:sz w:val="28"/>
                <w:szCs w:val="28"/>
              </w:rPr>
              <w:t xml:space="preserve">О внесении изменений и дополнений в </w:t>
            </w:r>
            <w:r w:rsidR="00447141" w:rsidRPr="00462CCB">
              <w:rPr>
                <w:bCs/>
                <w:sz w:val="28"/>
                <w:szCs w:val="28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462CCB">
              <w:rPr>
                <w:bCs/>
                <w:sz w:val="28"/>
                <w:szCs w:val="28"/>
              </w:rPr>
              <w:t>приказ</w:t>
            </w:r>
            <w:r w:rsidR="00447141" w:rsidRPr="00462CCB">
              <w:rPr>
                <w:bCs/>
                <w:sz w:val="28"/>
                <w:szCs w:val="28"/>
              </w:rPr>
              <w:t>ом</w:t>
            </w:r>
            <w:r w:rsidRPr="00462CCB">
              <w:rPr>
                <w:bCs/>
                <w:sz w:val="28"/>
                <w:szCs w:val="28"/>
              </w:rPr>
              <w:t xml:space="preserve"> отдела финансов №41а </w:t>
            </w:r>
            <w:r w:rsidR="00447141" w:rsidRPr="00462CCB">
              <w:rPr>
                <w:bCs/>
                <w:sz w:val="28"/>
                <w:szCs w:val="28"/>
              </w:rPr>
              <w:t>от 27.10.202</w:t>
            </w:r>
            <w:r w:rsidR="00D0309E" w:rsidRPr="00462CCB">
              <w:rPr>
                <w:bCs/>
                <w:sz w:val="28"/>
                <w:szCs w:val="28"/>
              </w:rPr>
              <w:t>1</w:t>
            </w:r>
            <w:r w:rsidR="00447141" w:rsidRPr="00462CCB">
              <w:rPr>
                <w:bCs/>
                <w:sz w:val="28"/>
                <w:szCs w:val="28"/>
              </w:rPr>
              <w:t xml:space="preserve"> г. </w:t>
            </w:r>
            <w:r w:rsidRPr="00462CCB">
              <w:rPr>
                <w:bCs/>
                <w:sz w:val="28"/>
                <w:szCs w:val="28"/>
              </w:rPr>
              <w:t>«</w:t>
            </w:r>
            <w:r w:rsidR="000D3AC1" w:rsidRPr="00462CCB">
              <w:rPr>
                <w:bCs/>
                <w:sz w:val="28"/>
                <w:szCs w:val="28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462CCB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91179D" w:rsidRDefault="0091179D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CE4ABF" w:rsidRDefault="00CE4ABF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087F" w:rsidRPr="00E319E1" w:rsidRDefault="00AD087F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319E1">
          <w:rPr>
            <w:rFonts w:eastAsiaTheme="minorHAnsi"/>
            <w:sz w:val="28"/>
            <w:szCs w:val="28"/>
            <w:lang w:eastAsia="en-US"/>
          </w:rPr>
          <w:t>пунктом 4 статьи 21</w:t>
        </w:r>
      </w:hyperlink>
      <w:r w:rsidRPr="00E319E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Pr="008216B7">
        <w:rPr>
          <w:rFonts w:eastAsiaTheme="minorHAnsi"/>
          <w:sz w:val="36"/>
          <w:szCs w:val="36"/>
          <w:lang w:eastAsia="en-US"/>
        </w:rPr>
        <w:t>приказываю</w:t>
      </w:r>
      <w:r w:rsidRPr="00E319E1">
        <w:rPr>
          <w:rFonts w:eastAsiaTheme="minorHAnsi"/>
          <w:sz w:val="28"/>
          <w:szCs w:val="28"/>
          <w:lang w:eastAsia="en-US"/>
        </w:rPr>
        <w:t>:</w:t>
      </w:r>
    </w:p>
    <w:p w:rsidR="00B6238A" w:rsidRPr="005A0786" w:rsidRDefault="00B6238A" w:rsidP="001119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AD087F" w:rsidRPr="00FD7F7D" w:rsidRDefault="00B6238A" w:rsidP="008B3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D7F7D">
        <w:rPr>
          <w:bCs/>
          <w:sz w:val="26"/>
          <w:szCs w:val="26"/>
        </w:rPr>
        <w:t xml:space="preserve">Внести в Порядок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FD7F7D">
        <w:rPr>
          <w:bCs/>
          <w:sz w:val="26"/>
          <w:szCs w:val="26"/>
        </w:rPr>
        <w:t>Лев-Толстовского</w:t>
      </w:r>
      <w:proofErr w:type="spellEnd"/>
      <w:r w:rsidRPr="00FD7F7D">
        <w:rPr>
          <w:bCs/>
          <w:sz w:val="26"/>
          <w:szCs w:val="26"/>
        </w:rPr>
        <w:t xml:space="preserve"> муниципального района, утвержденный приказом отдела финансов №41а от 27.10.2021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FD7F7D">
        <w:rPr>
          <w:bCs/>
          <w:sz w:val="26"/>
          <w:szCs w:val="26"/>
        </w:rPr>
        <w:t>Лев-Толстовского</w:t>
      </w:r>
      <w:proofErr w:type="spellEnd"/>
      <w:r w:rsidRPr="00FD7F7D">
        <w:rPr>
          <w:bCs/>
          <w:sz w:val="26"/>
          <w:szCs w:val="26"/>
        </w:rPr>
        <w:t xml:space="preserve"> муниципального района» (в редакции приказов отдела финансов администрации </w:t>
      </w:r>
      <w:proofErr w:type="spellStart"/>
      <w:r w:rsidRPr="00FD7F7D">
        <w:rPr>
          <w:bCs/>
          <w:sz w:val="26"/>
          <w:szCs w:val="26"/>
        </w:rPr>
        <w:t>Лев-Толстовского</w:t>
      </w:r>
      <w:proofErr w:type="spellEnd"/>
      <w:r w:rsidRPr="00FD7F7D">
        <w:rPr>
          <w:bCs/>
          <w:sz w:val="26"/>
          <w:szCs w:val="26"/>
        </w:rPr>
        <w:t xml:space="preserve"> муниципального района от</w:t>
      </w:r>
      <w:proofErr w:type="gramEnd"/>
      <w:r w:rsidRPr="00FD7F7D">
        <w:rPr>
          <w:bCs/>
          <w:sz w:val="26"/>
          <w:szCs w:val="26"/>
        </w:rPr>
        <w:t xml:space="preserve"> </w:t>
      </w:r>
      <w:proofErr w:type="gramStart"/>
      <w:r w:rsidRPr="00FD7F7D">
        <w:rPr>
          <w:bCs/>
          <w:sz w:val="26"/>
          <w:szCs w:val="26"/>
        </w:rPr>
        <w:t>10.03.2022 г. №19, от 08.07.2022 г. №52, от 01.11.2022 г. №67, от 08.12.2022 г. №75, от 10.03.2023 г. №5, от 21.07.2023 г. №21</w:t>
      </w:r>
      <w:r w:rsidR="0018693D" w:rsidRPr="00FD7F7D">
        <w:rPr>
          <w:bCs/>
          <w:sz w:val="26"/>
          <w:szCs w:val="26"/>
        </w:rPr>
        <w:t>, от 25.09.2023 №31</w:t>
      </w:r>
      <w:r w:rsidRPr="00FD7F7D">
        <w:rPr>
          <w:bCs/>
          <w:sz w:val="26"/>
          <w:szCs w:val="26"/>
        </w:rPr>
        <w:t xml:space="preserve">) </w:t>
      </w:r>
      <w:r w:rsidR="00AD087F" w:rsidRPr="00FD7F7D">
        <w:rPr>
          <w:rFonts w:eastAsiaTheme="minorHAnsi"/>
          <w:sz w:val="26"/>
          <w:szCs w:val="26"/>
          <w:lang w:eastAsia="en-US"/>
        </w:rPr>
        <w:t>следующие изменения</w:t>
      </w:r>
      <w:r w:rsidRPr="00FD7F7D">
        <w:rPr>
          <w:rFonts w:eastAsiaTheme="minorHAnsi"/>
          <w:sz w:val="26"/>
          <w:szCs w:val="26"/>
          <w:lang w:eastAsia="en-US"/>
        </w:rPr>
        <w:t xml:space="preserve"> и дополнения</w:t>
      </w:r>
      <w:r w:rsidR="00AD087F" w:rsidRPr="00FD7F7D">
        <w:rPr>
          <w:rFonts w:eastAsiaTheme="minorHAnsi"/>
          <w:sz w:val="26"/>
          <w:szCs w:val="26"/>
          <w:lang w:eastAsia="en-US"/>
        </w:rPr>
        <w:t>:</w:t>
      </w:r>
      <w:proofErr w:type="gramEnd"/>
    </w:p>
    <w:p w:rsidR="00AD087F" w:rsidRPr="00FD7F7D" w:rsidRDefault="00AD087F" w:rsidP="00C03EB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D87249" w:rsidRPr="00D87249" w:rsidRDefault="00753728" w:rsidP="00906B1E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87249">
        <w:rPr>
          <w:sz w:val="26"/>
          <w:szCs w:val="26"/>
        </w:rPr>
        <w:t xml:space="preserve">В Разделе II. </w:t>
      </w:r>
      <w:r w:rsidRPr="00D87249">
        <w:rPr>
          <w:rFonts w:eastAsiaTheme="minorHAnsi"/>
          <w:sz w:val="28"/>
          <w:szCs w:val="28"/>
          <w:lang w:eastAsia="en-US"/>
        </w:rPr>
        <w:t>"</w:t>
      </w:r>
      <w:r w:rsidRPr="00D87249">
        <w:rPr>
          <w:sz w:val="26"/>
          <w:szCs w:val="26"/>
        </w:rPr>
        <w:t>ПЕРЕЧЕНЬ И ПРАВИЛА ОТНЕСЕНИЯ РАСХОДОВ БЮДЖЕТА ЛЕВ-ТОЛСТОВСКОГО МУНИЦИПАЛЬНОГО РАЙОНА НА СООТВЕТСТВУЮЩИЕ ЦЕЛЕВЫЕ СТАТЬИ</w:t>
      </w:r>
      <w:r w:rsidRPr="00D87249">
        <w:rPr>
          <w:rFonts w:eastAsiaTheme="minorHAnsi"/>
          <w:sz w:val="28"/>
          <w:szCs w:val="28"/>
          <w:lang w:eastAsia="en-US"/>
        </w:rPr>
        <w:t>"</w:t>
      </w:r>
      <w:r w:rsidR="00D87249" w:rsidRPr="00D87249">
        <w:rPr>
          <w:rFonts w:eastAsiaTheme="minorHAnsi"/>
          <w:sz w:val="28"/>
          <w:szCs w:val="28"/>
          <w:lang w:eastAsia="en-US"/>
        </w:rPr>
        <w:t xml:space="preserve"> </w:t>
      </w:r>
      <w:r w:rsidRPr="00D87249">
        <w:rPr>
          <w:rFonts w:eastAsiaTheme="minorHAnsi"/>
          <w:sz w:val="28"/>
          <w:szCs w:val="28"/>
          <w:lang w:eastAsia="en-US"/>
        </w:rPr>
        <w:t xml:space="preserve">пункт 1 </w:t>
      </w:r>
      <w:r w:rsidRPr="00D87249">
        <w:rPr>
          <w:bCs/>
          <w:sz w:val="26"/>
          <w:szCs w:val="26"/>
        </w:rPr>
        <w:t xml:space="preserve">Муниципальная программа </w:t>
      </w:r>
      <w:proofErr w:type="spellStart"/>
      <w:r w:rsidRPr="00D87249">
        <w:rPr>
          <w:bCs/>
          <w:sz w:val="26"/>
          <w:szCs w:val="26"/>
        </w:rPr>
        <w:t>Лев-Толстовского</w:t>
      </w:r>
      <w:proofErr w:type="spellEnd"/>
      <w:r w:rsidRPr="00D87249">
        <w:rPr>
          <w:bCs/>
          <w:sz w:val="26"/>
          <w:szCs w:val="26"/>
        </w:rPr>
        <w:t xml:space="preserve"> муниципального района "Сохранение и развитие инфраструктуры </w:t>
      </w:r>
      <w:proofErr w:type="spellStart"/>
      <w:r w:rsidRPr="00D87249">
        <w:rPr>
          <w:bCs/>
          <w:sz w:val="26"/>
          <w:szCs w:val="26"/>
        </w:rPr>
        <w:t>Лев-Толстовского</w:t>
      </w:r>
      <w:proofErr w:type="spellEnd"/>
      <w:r w:rsidRPr="00D87249">
        <w:rPr>
          <w:bCs/>
          <w:sz w:val="26"/>
          <w:szCs w:val="26"/>
        </w:rPr>
        <w:t xml:space="preserve"> муниципального района" дополнить</w:t>
      </w:r>
      <w:r w:rsidR="00D87249">
        <w:rPr>
          <w:bCs/>
          <w:sz w:val="26"/>
          <w:szCs w:val="26"/>
        </w:rPr>
        <w:t>;</w:t>
      </w:r>
    </w:p>
    <w:p w:rsidR="00753728" w:rsidRPr="00D87249" w:rsidRDefault="00D87249" w:rsidP="00D87249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Cs/>
          <w:sz w:val="26"/>
          <w:szCs w:val="26"/>
        </w:rPr>
        <w:t>-</w:t>
      </w:r>
      <w:r w:rsidR="00753728" w:rsidRPr="00D87249">
        <w:rPr>
          <w:bCs/>
          <w:sz w:val="26"/>
          <w:szCs w:val="26"/>
        </w:rPr>
        <w:t xml:space="preserve">  абзацем 1</w:t>
      </w:r>
      <w:r w:rsidR="00022C58">
        <w:rPr>
          <w:bCs/>
          <w:sz w:val="26"/>
          <w:szCs w:val="26"/>
        </w:rPr>
        <w:t>4</w:t>
      </w:r>
      <w:r w:rsidR="00753728" w:rsidRPr="00D87249">
        <w:rPr>
          <w:bCs/>
          <w:sz w:val="26"/>
          <w:szCs w:val="26"/>
        </w:rPr>
        <w:t xml:space="preserve"> следующего содержания:</w:t>
      </w:r>
    </w:p>
    <w:p w:rsidR="00753728" w:rsidRDefault="00753728" w:rsidP="00753728">
      <w:pPr>
        <w:pStyle w:val="a3"/>
        <w:autoSpaceDE w:val="0"/>
        <w:autoSpaceDN w:val="0"/>
        <w:adjustRightInd w:val="0"/>
        <w:ind w:left="0" w:firstLine="709"/>
        <w:jc w:val="both"/>
        <w:rPr>
          <w:bCs/>
          <w:iCs/>
          <w:sz w:val="26"/>
          <w:szCs w:val="26"/>
        </w:rPr>
      </w:pPr>
      <w:r w:rsidRPr="00753728">
        <w:rPr>
          <w:bCs/>
          <w:sz w:val="26"/>
          <w:szCs w:val="26"/>
        </w:rPr>
        <w:t>02 3 0</w:t>
      </w:r>
      <w:r w:rsidR="00022C58">
        <w:rPr>
          <w:bCs/>
          <w:sz w:val="26"/>
          <w:szCs w:val="26"/>
        </w:rPr>
        <w:t>2</w:t>
      </w:r>
      <w:r w:rsidRPr="00753728">
        <w:rPr>
          <w:bCs/>
          <w:sz w:val="26"/>
          <w:szCs w:val="26"/>
        </w:rPr>
        <w:t xml:space="preserve"> 00000 – о</w:t>
      </w:r>
      <w:r w:rsidRPr="00753728">
        <w:rPr>
          <w:bCs/>
          <w:iCs/>
          <w:sz w:val="26"/>
          <w:szCs w:val="26"/>
        </w:rPr>
        <w:t>сновное мероприятие "</w:t>
      </w:r>
      <w:r>
        <w:rPr>
          <w:bCs/>
          <w:iCs/>
          <w:sz w:val="26"/>
          <w:szCs w:val="26"/>
        </w:rPr>
        <w:t>Приобретение подвижного состава пассажирского транспорта общего пользования</w:t>
      </w:r>
      <w:r w:rsidR="00D87249">
        <w:rPr>
          <w:bCs/>
          <w:iCs/>
          <w:sz w:val="26"/>
          <w:szCs w:val="26"/>
        </w:rPr>
        <w:t>";</w:t>
      </w:r>
    </w:p>
    <w:p w:rsidR="00022C58" w:rsidRDefault="00022C58" w:rsidP="00AC1A75">
      <w:pPr>
        <w:pStyle w:val="a3"/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AC1A75" w:rsidRPr="00D87249" w:rsidRDefault="00AC1A75" w:rsidP="00AC1A75">
      <w:pPr>
        <w:pStyle w:val="a3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Cs/>
          <w:sz w:val="26"/>
          <w:szCs w:val="26"/>
        </w:rPr>
        <w:t xml:space="preserve">- </w:t>
      </w:r>
      <w:r w:rsidRPr="00D87249">
        <w:rPr>
          <w:bCs/>
          <w:sz w:val="26"/>
          <w:szCs w:val="26"/>
        </w:rPr>
        <w:t>абзацем 1</w:t>
      </w:r>
      <w:r w:rsidR="00022C58">
        <w:rPr>
          <w:bCs/>
          <w:sz w:val="26"/>
          <w:szCs w:val="26"/>
        </w:rPr>
        <w:t>9</w:t>
      </w:r>
      <w:r w:rsidRPr="00D87249">
        <w:rPr>
          <w:bCs/>
          <w:sz w:val="26"/>
          <w:szCs w:val="26"/>
        </w:rPr>
        <w:t xml:space="preserve"> следующего содержания:</w:t>
      </w:r>
    </w:p>
    <w:p w:rsidR="00D87249" w:rsidRPr="00753728" w:rsidRDefault="00022C58" w:rsidP="00753728">
      <w:pPr>
        <w:pStyle w:val="a3"/>
        <w:autoSpaceDE w:val="0"/>
        <w:autoSpaceDN w:val="0"/>
        <w:adjustRightInd w:val="0"/>
        <w:ind w:left="0" w:firstLine="709"/>
        <w:jc w:val="both"/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>02 4 02</w:t>
      </w:r>
      <w:r w:rsidRPr="00387846">
        <w:rPr>
          <w:bCs/>
          <w:sz w:val="26"/>
          <w:szCs w:val="26"/>
        </w:rPr>
        <w:t xml:space="preserve"> 00000 – о</w:t>
      </w:r>
      <w:r w:rsidRPr="00387846">
        <w:rPr>
          <w:bCs/>
          <w:iCs/>
          <w:sz w:val="26"/>
          <w:szCs w:val="26"/>
        </w:rPr>
        <w:t>сновное мероприятие "</w:t>
      </w:r>
      <w:r>
        <w:rPr>
          <w:bCs/>
          <w:iCs/>
          <w:sz w:val="26"/>
          <w:szCs w:val="26"/>
        </w:rPr>
        <w:t>Подготовка векторных моделей градостроительной документации</w:t>
      </w:r>
      <w:r w:rsidR="00292CD5">
        <w:rPr>
          <w:bCs/>
          <w:iCs/>
          <w:sz w:val="26"/>
          <w:szCs w:val="26"/>
        </w:rPr>
        <w:t xml:space="preserve"> для внесения в государственную систему обеспечения</w:t>
      </w:r>
      <w:r w:rsidR="004356EA">
        <w:rPr>
          <w:bCs/>
          <w:iCs/>
          <w:sz w:val="26"/>
          <w:szCs w:val="26"/>
        </w:rPr>
        <w:t xml:space="preserve"> градостроительной деятельности</w:t>
      </w:r>
      <w:r w:rsidRPr="00387846">
        <w:rPr>
          <w:bCs/>
          <w:iCs/>
          <w:sz w:val="26"/>
          <w:szCs w:val="26"/>
        </w:rPr>
        <w:t>"</w:t>
      </w:r>
      <w:r w:rsidR="00E13175">
        <w:rPr>
          <w:bCs/>
          <w:iCs/>
          <w:sz w:val="26"/>
          <w:szCs w:val="26"/>
        </w:rPr>
        <w:t>.</w:t>
      </w:r>
    </w:p>
    <w:p w:rsidR="00AB4830" w:rsidRDefault="00753728" w:rsidP="00AB4830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E4ABF" w:rsidRDefault="00CE4ABF" w:rsidP="00AB4830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E4ABF" w:rsidRDefault="00CE4ABF" w:rsidP="00AB4830">
      <w:pPr>
        <w:pStyle w:val="a3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93D" w:rsidRPr="0018693D" w:rsidRDefault="0018693D" w:rsidP="0018693D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AD6585" w:rsidRPr="0018693D">
        <w:rPr>
          <w:sz w:val="28"/>
          <w:szCs w:val="28"/>
        </w:rPr>
        <w:t xml:space="preserve"> II</w:t>
      </w:r>
      <w:r w:rsidRPr="0018693D">
        <w:rPr>
          <w:sz w:val="28"/>
          <w:szCs w:val="28"/>
        </w:rPr>
        <w:t>I</w:t>
      </w:r>
      <w:r w:rsidR="00AD6585" w:rsidRPr="0018693D">
        <w:rPr>
          <w:sz w:val="28"/>
          <w:szCs w:val="28"/>
        </w:rPr>
        <w:t xml:space="preserve"> </w:t>
      </w:r>
      <w:r w:rsidR="001B711C" w:rsidRPr="0018693D">
        <w:rPr>
          <w:rFonts w:eastAsiaTheme="minorHAnsi"/>
          <w:sz w:val="28"/>
          <w:szCs w:val="28"/>
          <w:lang w:eastAsia="en-US"/>
        </w:rPr>
        <w:t>"</w:t>
      </w:r>
      <w:r w:rsidRPr="0018693D">
        <w:rPr>
          <w:sz w:val="28"/>
          <w:szCs w:val="28"/>
        </w:rPr>
        <w:t>НАПРАВЛЕНИЯ РАСХОДОВ, УВЯЗЫВАЕМЫЕ С ПРОГРАММНЫМИ (НЕПРОГРАММНЫМИ) СТАТЬЯМИ ЦЕЛЕВЫХ СТАТЕЙ БЮДЖЕТА ЛЕВ-ТОЛСТОВСКОГО МУНИЦИПАЛЬНОГО РАЙОНА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Pr="0018693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C35B3B">
        <w:rPr>
          <w:sz w:val="28"/>
          <w:szCs w:val="28"/>
        </w:rPr>
        <w:t xml:space="preserve"> строками</w:t>
      </w:r>
      <w:r w:rsidRPr="0018693D">
        <w:rPr>
          <w:sz w:val="28"/>
          <w:szCs w:val="28"/>
        </w:rPr>
        <w:t>:</w:t>
      </w:r>
    </w:p>
    <w:p w:rsidR="0018693D" w:rsidRPr="004D1D07" w:rsidRDefault="0018693D" w:rsidP="001869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867"/>
        <w:gridCol w:w="3835"/>
        <w:gridCol w:w="5067"/>
      </w:tblGrid>
      <w:tr w:rsidR="0018693D" w:rsidRPr="00DF5310" w:rsidTr="00D65E5B">
        <w:trPr>
          <w:trHeight w:val="705"/>
        </w:trPr>
        <w:tc>
          <w:tcPr>
            <w:tcW w:w="544" w:type="dxa"/>
            <w:shd w:val="clear" w:color="auto" w:fill="auto"/>
            <w:vAlign w:val="center"/>
            <w:hideMark/>
          </w:tcPr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F5310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F5310">
              <w:rPr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F5310">
              <w:rPr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7" w:type="dxa"/>
            <w:shd w:val="clear" w:color="auto" w:fill="auto"/>
            <w:vAlign w:val="center"/>
            <w:hideMark/>
          </w:tcPr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F5310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18693D" w:rsidRPr="00DF5310" w:rsidRDefault="0018693D" w:rsidP="0097350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5310">
              <w:rPr>
                <w:sz w:val="22"/>
                <w:szCs w:val="22"/>
              </w:rPr>
              <w:t>Направление расходов бюджета района</w:t>
            </w:r>
          </w:p>
          <w:p w:rsidR="0018693D" w:rsidRPr="00DF5310" w:rsidRDefault="0018693D" w:rsidP="0097350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04334" w:rsidRPr="00DF5310" w:rsidTr="00D65E5B">
        <w:trPr>
          <w:trHeight w:val="705"/>
        </w:trPr>
        <w:tc>
          <w:tcPr>
            <w:tcW w:w="544" w:type="dxa"/>
            <w:shd w:val="clear" w:color="auto" w:fill="auto"/>
            <w:vAlign w:val="center"/>
          </w:tcPr>
          <w:p w:rsidR="00C04334" w:rsidRPr="00C35B3B" w:rsidRDefault="000C5E30" w:rsidP="009735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04334" w:rsidRPr="00EB01AF" w:rsidRDefault="000C5E30" w:rsidP="00973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97060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973503" w:rsidRDefault="00973503" w:rsidP="009735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Иные межбюджетные трансферты на финансовое обеспечение затрат, связанных с приобретением подвижного состава пассажирского транспорта общего пользования за счет сре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дств сп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ециального казначейского кредита</w:t>
            </w:r>
          </w:p>
          <w:p w:rsidR="00C04334" w:rsidRPr="00EB01AF" w:rsidRDefault="00C04334" w:rsidP="009735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67" w:type="dxa"/>
            <w:shd w:val="clear" w:color="auto" w:fill="auto"/>
            <w:vAlign w:val="bottom"/>
          </w:tcPr>
          <w:p w:rsidR="000C5E30" w:rsidRPr="00EB01AF" w:rsidRDefault="000C5E30" w:rsidP="000C5E30">
            <w:pPr>
              <w:jc w:val="center"/>
              <w:rPr>
                <w:sz w:val="22"/>
                <w:szCs w:val="22"/>
              </w:rPr>
            </w:pPr>
            <w:r w:rsidRPr="00EB01AF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муниципальной программы "Сохранение и развитие инфраструктуры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района", подпрограммы "Развитие автомобильных дорог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 и основных мероприятий: "Приведение автомобильных дорог общего пользования местного значения в нормативное транспортно-эксплуатационное состояние"</w:t>
            </w:r>
            <w:r w:rsidR="00D5447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D54476">
              <w:rPr>
                <w:sz w:val="22"/>
                <w:szCs w:val="22"/>
              </w:rPr>
              <w:t xml:space="preserve"> </w:t>
            </w:r>
            <w:r w:rsidR="00D54476" w:rsidRPr="00D54476">
              <w:rPr>
                <w:bCs/>
                <w:iCs/>
                <w:sz w:val="22"/>
                <w:szCs w:val="22"/>
              </w:rPr>
              <w:t>"Приобретение подвижного состава пассажирского транспорта общего пользования"</w:t>
            </w:r>
            <w:r w:rsidR="00D544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EB01AF">
              <w:rPr>
                <w:sz w:val="22"/>
                <w:szCs w:val="22"/>
              </w:rPr>
              <w:t xml:space="preserve"> "Оказание услуг, связанных с осуществлением регулярных перевозок </w:t>
            </w:r>
            <w:r>
              <w:rPr>
                <w:sz w:val="22"/>
                <w:szCs w:val="22"/>
              </w:rPr>
              <w:t xml:space="preserve">пассажиров </w:t>
            </w:r>
            <w:r w:rsidRPr="00EB01AF">
              <w:rPr>
                <w:sz w:val="22"/>
                <w:szCs w:val="22"/>
              </w:rPr>
              <w:t xml:space="preserve">и багажа по муниципальным маршрутам </w:t>
            </w:r>
            <w:proofErr w:type="spellStart"/>
            <w:r w:rsidRPr="00EB01AF">
              <w:rPr>
                <w:sz w:val="22"/>
                <w:szCs w:val="22"/>
              </w:rPr>
              <w:t>Лев-Тол</w:t>
            </w:r>
            <w:r>
              <w:rPr>
                <w:sz w:val="22"/>
                <w:szCs w:val="22"/>
              </w:rPr>
              <w:t>стовского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Pr="00EB01AF">
              <w:rPr>
                <w:sz w:val="22"/>
                <w:szCs w:val="22"/>
              </w:rPr>
              <w:t xml:space="preserve">" </w:t>
            </w:r>
          </w:p>
          <w:p w:rsidR="00C04334" w:rsidRPr="009536A5" w:rsidRDefault="000C5E30" w:rsidP="00D54476">
            <w:pPr>
              <w:jc w:val="center"/>
              <w:rPr>
                <w:sz w:val="22"/>
                <w:szCs w:val="22"/>
              </w:rPr>
            </w:pPr>
            <w:r w:rsidRPr="00EB01AF">
              <w:rPr>
                <w:sz w:val="22"/>
                <w:szCs w:val="22"/>
              </w:rPr>
              <w:t xml:space="preserve">(02 3 01 00000, </w:t>
            </w:r>
            <w:r w:rsidR="00D54476" w:rsidRPr="00EB01AF">
              <w:rPr>
                <w:sz w:val="22"/>
                <w:szCs w:val="22"/>
              </w:rPr>
              <w:t>02 3 0</w:t>
            </w:r>
            <w:r w:rsidR="00D54476">
              <w:rPr>
                <w:sz w:val="22"/>
                <w:szCs w:val="22"/>
              </w:rPr>
              <w:t>2</w:t>
            </w:r>
            <w:r w:rsidR="00D54476" w:rsidRPr="00EB01AF">
              <w:rPr>
                <w:sz w:val="22"/>
                <w:szCs w:val="22"/>
              </w:rPr>
              <w:t xml:space="preserve"> 00000</w:t>
            </w:r>
            <w:r w:rsidR="00D54476">
              <w:rPr>
                <w:sz w:val="22"/>
                <w:szCs w:val="22"/>
              </w:rPr>
              <w:t xml:space="preserve">, </w:t>
            </w:r>
            <w:r w:rsidRPr="00EB01AF">
              <w:rPr>
                <w:sz w:val="22"/>
                <w:szCs w:val="22"/>
              </w:rPr>
              <w:t>02 3 03 00000)</w:t>
            </w:r>
          </w:p>
        </w:tc>
      </w:tr>
      <w:tr w:rsidR="0018693D" w:rsidRPr="00DF5310" w:rsidTr="00D65E5B">
        <w:trPr>
          <w:trHeight w:val="274"/>
        </w:trPr>
        <w:tc>
          <w:tcPr>
            <w:tcW w:w="544" w:type="dxa"/>
            <w:shd w:val="clear" w:color="auto" w:fill="auto"/>
            <w:vAlign w:val="center"/>
          </w:tcPr>
          <w:p w:rsidR="0018693D" w:rsidRPr="00C35B3B" w:rsidRDefault="000C5E30" w:rsidP="0097350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8693D" w:rsidRPr="00EB01AF" w:rsidRDefault="000C5E30" w:rsidP="00973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99999</w:t>
            </w:r>
          </w:p>
        </w:tc>
        <w:tc>
          <w:tcPr>
            <w:tcW w:w="3835" w:type="dxa"/>
            <w:shd w:val="clear" w:color="auto" w:fill="auto"/>
            <w:vAlign w:val="center"/>
          </w:tcPr>
          <w:p w:rsidR="0018693D" w:rsidRPr="000C5E30" w:rsidRDefault="000C5E30" w:rsidP="00EA387F">
            <w:pPr>
              <w:jc w:val="both"/>
              <w:rPr>
                <w:sz w:val="22"/>
                <w:szCs w:val="22"/>
              </w:rPr>
            </w:pPr>
            <w:r w:rsidRPr="000C5E30">
              <w:rPr>
                <w:sz w:val="22"/>
                <w:szCs w:val="22"/>
              </w:rPr>
              <w:t>Реализация направления расходов основного мероприятия "</w:t>
            </w:r>
            <w:r w:rsidRPr="000C5E30">
              <w:rPr>
                <w:bCs/>
                <w:iCs/>
                <w:sz w:val="22"/>
                <w:szCs w:val="22"/>
              </w:rPr>
              <w:t xml:space="preserve">Подготовка векторных моделей градостроительной документации для внесения в государственную систему обеспечения градостроительной деятельности </w:t>
            </w:r>
            <w:r w:rsidRPr="000C5E30">
              <w:rPr>
                <w:sz w:val="22"/>
                <w:szCs w:val="22"/>
              </w:rPr>
              <w:t>"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EA387F" w:rsidRDefault="000C5E30" w:rsidP="00EA387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EB01AF">
              <w:rPr>
                <w:sz w:val="22"/>
                <w:szCs w:val="22"/>
              </w:rPr>
              <w:t xml:space="preserve">По данному направлению расходов отражаются расходы бюджета района на реализацию муниципальной программы "Сохранение и развитие инфраструктуры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района", подпрограммы "Развитие территорий </w:t>
            </w:r>
            <w:proofErr w:type="spellStart"/>
            <w:r w:rsidRPr="00EB01AF">
              <w:rPr>
                <w:sz w:val="22"/>
                <w:szCs w:val="22"/>
              </w:rPr>
              <w:t>Лев-Толстовского</w:t>
            </w:r>
            <w:proofErr w:type="spellEnd"/>
            <w:r w:rsidRPr="00EB01AF">
              <w:rPr>
                <w:sz w:val="22"/>
                <w:szCs w:val="22"/>
              </w:rPr>
              <w:t xml:space="preserve"> муниципального района" и основн</w:t>
            </w:r>
            <w:r>
              <w:rPr>
                <w:sz w:val="22"/>
                <w:szCs w:val="22"/>
              </w:rPr>
              <w:t>ых</w:t>
            </w:r>
            <w:r w:rsidRPr="00EB01AF">
              <w:rPr>
                <w:sz w:val="22"/>
                <w:szCs w:val="22"/>
              </w:rPr>
              <w:t xml:space="preserve"> мероприяти</w:t>
            </w:r>
            <w:r>
              <w:rPr>
                <w:sz w:val="22"/>
                <w:szCs w:val="22"/>
              </w:rPr>
              <w:t>й:</w:t>
            </w:r>
            <w:r w:rsidRPr="00EB01AF">
              <w:rPr>
                <w:sz w:val="22"/>
                <w:szCs w:val="22"/>
              </w:rPr>
              <w:t xml:space="preserve"> "Формирование базы земельных участков, обеспечивающей эффективное жилищное строительство на территории района"</w:t>
            </w:r>
            <w:r>
              <w:rPr>
                <w:sz w:val="22"/>
                <w:szCs w:val="22"/>
              </w:rPr>
              <w:t xml:space="preserve"> и </w:t>
            </w:r>
            <w:r w:rsidRPr="000C5E30">
              <w:rPr>
                <w:bCs/>
                <w:iCs/>
                <w:sz w:val="22"/>
                <w:szCs w:val="22"/>
              </w:rPr>
              <w:t xml:space="preserve">"Подготовка векторных моделей градостроительной документации для внесения в государственную систему обеспечения градостроительной деятельности </w:t>
            </w:r>
            <w:r w:rsidRPr="00D54476">
              <w:rPr>
                <w:bCs/>
                <w:iCs/>
                <w:sz w:val="22"/>
                <w:szCs w:val="22"/>
              </w:rPr>
              <w:t>"</w:t>
            </w:r>
          </w:p>
          <w:p w:rsidR="0018693D" w:rsidRPr="009536A5" w:rsidRDefault="000C5E30" w:rsidP="00EA3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01AF">
              <w:rPr>
                <w:sz w:val="22"/>
                <w:szCs w:val="22"/>
              </w:rPr>
              <w:t xml:space="preserve"> (02 4 01 00000</w:t>
            </w:r>
            <w:r>
              <w:rPr>
                <w:sz w:val="22"/>
                <w:szCs w:val="22"/>
              </w:rPr>
              <w:t xml:space="preserve">, </w:t>
            </w:r>
            <w:r w:rsidRPr="00EB01AF">
              <w:rPr>
                <w:sz w:val="22"/>
                <w:szCs w:val="22"/>
              </w:rPr>
              <w:t>02 4 0</w:t>
            </w:r>
            <w:r>
              <w:rPr>
                <w:sz w:val="22"/>
                <w:szCs w:val="22"/>
              </w:rPr>
              <w:t>2</w:t>
            </w:r>
            <w:r w:rsidRPr="00EB01AF">
              <w:rPr>
                <w:sz w:val="22"/>
                <w:szCs w:val="22"/>
              </w:rPr>
              <w:t xml:space="preserve"> 00000)</w:t>
            </w:r>
          </w:p>
        </w:tc>
      </w:tr>
    </w:tbl>
    <w:p w:rsidR="0018693D" w:rsidRDefault="0018693D" w:rsidP="0018693D"/>
    <w:p w:rsidR="00CE4ABF" w:rsidRDefault="00CE4ABF" w:rsidP="0018693D"/>
    <w:p w:rsidR="00CE4ABF" w:rsidRDefault="00CE4ABF" w:rsidP="0018693D"/>
    <w:p w:rsidR="0018693D" w:rsidRPr="00C35B3B" w:rsidRDefault="00C35B3B" w:rsidP="00C35B3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</w:t>
      </w:r>
      <w:r w:rsidR="0018693D" w:rsidRPr="00C35B3B">
        <w:rPr>
          <w:sz w:val="26"/>
          <w:szCs w:val="26"/>
        </w:rPr>
        <w:t xml:space="preserve">аздел IV. 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="0018693D" w:rsidRPr="00C35B3B">
        <w:rPr>
          <w:sz w:val="26"/>
          <w:szCs w:val="26"/>
        </w:rPr>
        <w:t>ПЕРЕЧЕНЬ КОДОВ ЦЕЛЕВЫХ СТАТЕЙ РАСХОДОВ БЮДЖЕТА ЛЕВ-ТОЛСТОВСКОГО МУНИЦИПАЛЬНОГО РАЙОНА</w:t>
      </w:r>
      <w:r w:rsidRPr="0018693D">
        <w:rPr>
          <w:rFonts w:eastAsiaTheme="minorHAnsi"/>
          <w:sz w:val="28"/>
          <w:szCs w:val="28"/>
          <w:lang w:eastAsia="en-US"/>
        </w:rPr>
        <w:t>"</w:t>
      </w:r>
      <w:r w:rsidR="0018693D" w:rsidRPr="00C35B3B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строками</w:t>
      </w:r>
      <w:r w:rsidR="0018693D" w:rsidRPr="00C35B3B">
        <w:rPr>
          <w:sz w:val="26"/>
          <w:szCs w:val="26"/>
        </w:rPr>
        <w:t>:</w:t>
      </w:r>
    </w:p>
    <w:p w:rsidR="0018693D" w:rsidRDefault="0018693D" w:rsidP="0018693D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8630"/>
      </w:tblGrid>
      <w:tr w:rsidR="0018693D" w:rsidRPr="003442A6" w:rsidTr="00973503">
        <w:tc>
          <w:tcPr>
            <w:tcW w:w="1430" w:type="dxa"/>
            <w:shd w:val="clear" w:color="auto" w:fill="auto"/>
            <w:vAlign w:val="center"/>
          </w:tcPr>
          <w:p w:rsidR="0018693D" w:rsidRPr="003442A6" w:rsidRDefault="0018693D" w:rsidP="009735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42A6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18693D" w:rsidRPr="003442A6" w:rsidRDefault="0018693D" w:rsidP="0097350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42A6">
              <w:rPr>
                <w:b/>
                <w:bCs/>
                <w:color w:val="000000"/>
                <w:sz w:val="24"/>
                <w:szCs w:val="24"/>
              </w:rPr>
              <w:t>Наименование целевой статьи расходов</w:t>
            </w:r>
          </w:p>
        </w:tc>
      </w:tr>
      <w:tr w:rsidR="00235639" w:rsidRPr="003442A6" w:rsidTr="00D240CD">
        <w:tc>
          <w:tcPr>
            <w:tcW w:w="1430" w:type="dxa"/>
            <w:shd w:val="clear" w:color="auto" w:fill="auto"/>
          </w:tcPr>
          <w:p w:rsidR="00235639" w:rsidRPr="003442A6" w:rsidRDefault="00235639" w:rsidP="0023563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42A6">
              <w:rPr>
                <w:b/>
                <w:bCs/>
                <w:i/>
                <w:iCs/>
                <w:color w:val="000000"/>
                <w:sz w:val="24"/>
                <w:szCs w:val="24"/>
              </w:rPr>
              <w:t>0230200000</w:t>
            </w:r>
          </w:p>
        </w:tc>
        <w:tc>
          <w:tcPr>
            <w:tcW w:w="8630" w:type="dxa"/>
            <w:shd w:val="clear" w:color="auto" w:fill="auto"/>
          </w:tcPr>
          <w:p w:rsidR="00235639" w:rsidRPr="003442A6" w:rsidRDefault="00235639" w:rsidP="0023563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42A6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"</w:t>
            </w:r>
            <w:r w:rsidRPr="003442A6">
              <w:rPr>
                <w:b/>
                <w:bCs/>
                <w:i/>
                <w:iCs/>
                <w:sz w:val="24"/>
                <w:szCs w:val="24"/>
              </w:rPr>
              <w:t>Приобретение подвижного состава пассажирского транспорта общего пользования</w:t>
            </w:r>
            <w:r w:rsidRPr="003442A6">
              <w:rPr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235639" w:rsidRPr="003442A6" w:rsidTr="00973503">
        <w:tc>
          <w:tcPr>
            <w:tcW w:w="1430" w:type="dxa"/>
            <w:shd w:val="clear" w:color="auto" w:fill="auto"/>
            <w:vAlign w:val="center"/>
          </w:tcPr>
          <w:p w:rsidR="00235639" w:rsidRPr="003442A6" w:rsidRDefault="00235639" w:rsidP="00973503">
            <w:pPr>
              <w:jc w:val="center"/>
              <w:rPr>
                <w:sz w:val="24"/>
                <w:szCs w:val="24"/>
              </w:rPr>
            </w:pPr>
            <w:r w:rsidRPr="003442A6">
              <w:rPr>
                <w:sz w:val="24"/>
                <w:szCs w:val="24"/>
              </w:rPr>
              <w:t>0230297060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235639" w:rsidRPr="003442A6" w:rsidRDefault="00235639" w:rsidP="002356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42A6">
              <w:rPr>
                <w:rFonts w:eastAsiaTheme="minorHAnsi"/>
                <w:sz w:val="24"/>
                <w:szCs w:val="24"/>
                <w:lang w:eastAsia="en-US"/>
              </w:rPr>
              <w:t>Иные межбюджетные трансферты на финансовое обеспечение затрат, связанных с приобретением подвижного состава пассажирского транспорта общего пользования за счет сре</w:t>
            </w:r>
            <w:proofErr w:type="gramStart"/>
            <w:r w:rsidRPr="003442A6">
              <w:rPr>
                <w:rFonts w:eastAsiaTheme="minorHAnsi"/>
                <w:sz w:val="24"/>
                <w:szCs w:val="24"/>
                <w:lang w:eastAsia="en-US"/>
              </w:rPr>
              <w:t>дств сп</w:t>
            </w:r>
            <w:proofErr w:type="gramEnd"/>
            <w:r w:rsidRPr="003442A6">
              <w:rPr>
                <w:rFonts w:eastAsiaTheme="minorHAnsi"/>
                <w:sz w:val="24"/>
                <w:szCs w:val="24"/>
                <w:lang w:eastAsia="en-US"/>
              </w:rPr>
              <w:t>ециального казначейского кредита</w:t>
            </w:r>
          </w:p>
        </w:tc>
      </w:tr>
      <w:tr w:rsidR="009F6025" w:rsidRPr="003442A6" w:rsidTr="00344601">
        <w:tc>
          <w:tcPr>
            <w:tcW w:w="1430" w:type="dxa"/>
            <w:shd w:val="clear" w:color="auto" w:fill="auto"/>
          </w:tcPr>
          <w:p w:rsidR="009F6025" w:rsidRPr="003442A6" w:rsidRDefault="009F6025" w:rsidP="009F6025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42A6">
              <w:rPr>
                <w:b/>
                <w:bCs/>
                <w:i/>
                <w:iCs/>
                <w:color w:val="000000"/>
                <w:sz w:val="24"/>
                <w:szCs w:val="24"/>
              </w:rPr>
              <w:t>0240200000</w:t>
            </w:r>
          </w:p>
        </w:tc>
        <w:tc>
          <w:tcPr>
            <w:tcW w:w="8630" w:type="dxa"/>
            <w:shd w:val="clear" w:color="auto" w:fill="auto"/>
          </w:tcPr>
          <w:p w:rsidR="009F6025" w:rsidRPr="003442A6" w:rsidRDefault="009F6025" w:rsidP="00EA387F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442A6">
              <w:rPr>
                <w:b/>
                <w:bCs/>
                <w:i/>
                <w:iCs/>
                <w:color w:val="000000"/>
                <w:sz w:val="24"/>
                <w:szCs w:val="24"/>
              </w:rPr>
              <w:t>Основное мероприятие "</w:t>
            </w:r>
            <w:r w:rsidRPr="003442A6">
              <w:rPr>
                <w:b/>
                <w:bCs/>
                <w:i/>
                <w:iCs/>
                <w:sz w:val="24"/>
                <w:szCs w:val="24"/>
              </w:rPr>
              <w:t>Подготовка векторных моделей градостроительной документации для внесения в государственную систему обеспечения градостроительной деятельности</w:t>
            </w:r>
            <w:r w:rsidRPr="003442A6">
              <w:rPr>
                <w:b/>
                <w:bCs/>
                <w:i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9F6025" w:rsidRPr="003442A6" w:rsidTr="00973503">
        <w:tc>
          <w:tcPr>
            <w:tcW w:w="1430" w:type="dxa"/>
            <w:shd w:val="clear" w:color="auto" w:fill="auto"/>
            <w:vAlign w:val="center"/>
          </w:tcPr>
          <w:p w:rsidR="009F6025" w:rsidRPr="003442A6" w:rsidRDefault="009F6025" w:rsidP="00973503">
            <w:pPr>
              <w:jc w:val="center"/>
              <w:rPr>
                <w:sz w:val="24"/>
                <w:szCs w:val="24"/>
              </w:rPr>
            </w:pPr>
            <w:r w:rsidRPr="003442A6">
              <w:rPr>
                <w:sz w:val="24"/>
                <w:szCs w:val="24"/>
              </w:rPr>
              <w:t>0240299999</w:t>
            </w:r>
          </w:p>
        </w:tc>
        <w:tc>
          <w:tcPr>
            <w:tcW w:w="8630" w:type="dxa"/>
            <w:shd w:val="clear" w:color="auto" w:fill="auto"/>
            <w:vAlign w:val="center"/>
          </w:tcPr>
          <w:p w:rsidR="009F6025" w:rsidRPr="003442A6" w:rsidRDefault="009F6025" w:rsidP="00EA387F">
            <w:pPr>
              <w:jc w:val="both"/>
              <w:rPr>
                <w:sz w:val="24"/>
                <w:szCs w:val="24"/>
              </w:rPr>
            </w:pPr>
            <w:r w:rsidRPr="003442A6">
              <w:rPr>
                <w:sz w:val="24"/>
                <w:szCs w:val="24"/>
              </w:rPr>
              <w:t>Реализация направления расходов основного мероприятия "</w:t>
            </w:r>
            <w:r w:rsidRPr="003442A6">
              <w:rPr>
                <w:bCs/>
                <w:iCs/>
                <w:sz w:val="24"/>
                <w:szCs w:val="24"/>
              </w:rPr>
              <w:t xml:space="preserve">Подготовка векторных моделей градостроительной документации для внесения в государственную систему обеспечения градостроительной деятельности </w:t>
            </w:r>
            <w:r w:rsidRPr="003442A6">
              <w:rPr>
                <w:sz w:val="24"/>
                <w:szCs w:val="24"/>
              </w:rPr>
              <w:t>"</w:t>
            </w:r>
          </w:p>
        </w:tc>
      </w:tr>
    </w:tbl>
    <w:p w:rsidR="0018693D" w:rsidRDefault="0018693D" w:rsidP="0018693D"/>
    <w:p w:rsidR="00EE751F" w:rsidRDefault="00EE751F" w:rsidP="00C35B3B">
      <w:pPr>
        <w:pStyle w:val="a3"/>
        <w:widowControl w:val="0"/>
        <w:autoSpaceDE w:val="0"/>
        <w:autoSpaceDN w:val="0"/>
        <w:adjustRightInd w:val="0"/>
        <w:ind w:left="709"/>
        <w:jc w:val="both"/>
        <w:outlineLvl w:val="2"/>
      </w:pPr>
    </w:p>
    <w:p w:rsidR="00B13284" w:rsidRPr="008610D2" w:rsidRDefault="00C7075F" w:rsidP="008610D2">
      <w:pPr>
        <w:pStyle w:val="a3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610D2">
        <w:rPr>
          <w:sz w:val="28"/>
          <w:szCs w:val="28"/>
        </w:rPr>
        <w:t>О</w:t>
      </w:r>
      <w:r w:rsidR="00B13284" w:rsidRPr="008610D2">
        <w:rPr>
          <w:sz w:val="28"/>
          <w:szCs w:val="28"/>
        </w:rPr>
        <w:t>публикова</w:t>
      </w:r>
      <w:r w:rsidRPr="008610D2">
        <w:rPr>
          <w:sz w:val="28"/>
          <w:szCs w:val="28"/>
        </w:rPr>
        <w:t>ть</w:t>
      </w:r>
      <w:r w:rsidR="00B13284" w:rsidRPr="008610D2">
        <w:rPr>
          <w:sz w:val="28"/>
          <w:szCs w:val="28"/>
        </w:rPr>
        <w:t xml:space="preserve"> настоящ</w:t>
      </w:r>
      <w:r w:rsidRPr="008610D2">
        <w:rPr>
          <w:sz w:val="28"/>
          <w:szCs w:val="28"/>
        </w:rPr>
        <w:t>ий</w:t>
      </w:r>
      <w:r w:rsidR="00B13284" w:rsidRPr="008610D2">
        <w:rPr>
          <w:sz w:val="28"/>
          <w:szCs w:val="28"/>
        </w:rPr>
        <w:t xml:space="preserve"> приказ в сети </w:t>
      </w:r>
      <w:r w:rsidRPr="008610D2">
        <w:rPr>
          <w:sz w:val="28"/>
          <w:szCs w:val="28"/>
        </w:rPr>
        <w:t>«</w:t>
      </w:r>
      <w:r w:rsidR="00B13284" w:rsidRPr="008610D2">
        <w:rPr>
          <w:sz w:val="28"/>
          <w:szCs w:val="28"/>
        </w:rPr>
        <w:t>Интернет</w:t>
      </w:r>
      <w:r w:rsidRPr="008610D2">
        <w:rPr>
          <w:sz w:val="28"/>
          <w:szCs w:val="28"/>
        </w:rPr>
        <w:t>»</w:t>
      </w:r>
      <w:r w:rsidR="00B13284" w:rsidRPr="008610D2">
        <w:rPr>
          <w:sz w:val="28"/>
          <w:szCs w:val="28"/>
        </w:rPr>
        <w:t xml:space="preserve"> на официальном сайте </w:t>
      </w:r>
      <w:r w:rsidRPr="008610D2">
        <w:rPr>
          <w:sz w:val="28"/>
          <w:szCs w:val="28"/>
        </w:rPr>
        <w:t xml:space="preserve">отдела финансов </w:t>
      </w:r>
      <w:r w:rsidR="00B13284" w:rsidRPr="008610D2">
        <w:rPr>
          <w:sz w:val="28"/>
          <w:szCs w:val="28"/>
        </w:rPr>
        <w:t xml:space="preserve">администрации </w:t>
      </w:r>
      <w:proofErr w:type="spellStart"/>
      <w:r w:rsidR="00B13284" w:rsidRPr="008610D2">
        <w:rPr>
          <w:sz w:val="28"/>
          <w:szCs w:val="28"/>
        </w:rPr>
        <w:t>Лев-Толстовского</w:t>
      </w:r>
      <w:proofErr w:type="spellEnd"/>
      <w:r w:rsidR="00B13284" w:rsidRPr="008610D2">
        <w:rPr>
          <w:sz w:val="28"/>
          <w:szCs w:val="28"/>
        </w:rPr>
        <w:t xml:space="preserve"> муниципального района.</w:t>
      </w:r>
    </w:p>
    <w:p w:rsidR="00B13284" w:rsidRPr="00B53DD9" w:rsidRDefault="00B13284" w:rsidP="008610D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B53DD9">
        <w:rPr>
          <w:bCs/>
          <w:sz w:val="28"/>
          <w:szCs w:val="28"/>
        </w:rPr>
        <w:t>Контроль за</w:t>
      </w:r>
      <w:proofErr w:type="gramEnd"/>
      <w:r w:rsidRPr="00B53DD9">
        <w:rPr>
          <w:bCs/>
          <w:sz w:val="28"/>
          <w:szCs w:val="28"/>
        </w:rPr>
        <w:t xml:space="preserve"> исполнением </w:t>
      </w:r>
      <w:r w:rsidR="0040079A">
        <w:rPr>
          <w:bCs/>
          <w:sz w:val="28"/>
          <w:szCs w:val="28"/>
        </w:rPr>
        <w:t xml:space="preserve">настоящего </w:t>
      </w:r>
      <w:r w:rsidRPr="00B53DD9">
        <w:rPr>
          <w:bCs/>
          <w:sz w:val="28"/>
          <w:szCs w:val="28"/>
        </w:rPr>
        <w:t xml:space="preserve">приказа </w:t>
      </w:r>
      <w:r w:rsidR="004A0E91">
        <w:rPr>
          <w:bCs/>
          <w:sz w:val="28"/>
          <w:szCs w:val="28"/>
        </w:rPr>
        <w:t>оставляю за собой</w:t>
      </w:r>
      <w:r w:rsidRPr="00B53DD9">
        <w:rPr>
          <w:bCs/>
          <w:sz w:val="28"/>
          <w:szCs w:val="28"/>
        </w:rPr>
        <w:t>.</w:t>
      </w:r>
    </w:p>
    <w:p w:rsidR="000D3AC1" w:rsidRDefault="000D3AC1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4864" w:rsidRDefault="00234864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4864" w:rsidRDefault="00234864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34864" w:rsidRDefault="00234864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48B8" w:rsidRDefault="008D48B8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3AC1" w:rsidRPr="00B53DD9" w:rsidRDefault="00C7075F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0D3AC1" w:rsidRPr="00B53DD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D3AC1" w:rsidRPr="00B53DD9">
        <w:rPr>
          <w:sz w:val="28"/>
          <w:szCs w:val="28"/>
        </w:rPr>
        <w:t xml:space="preserve"> отдела финансов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администрации Лев-Толстовского</w:t>
      </w:r>
    </w:p>
    <w:p w:rsidR="000D3AC1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 xml:space="preserve">муниципального района                                </w:t>
      </w:r>
      <w:r w:rsidR="004A0E91">
        <w:rPr>
          <w:sz w:val="28"/>
          <w:szCs w:val="28"/>
        </w:rPr>
        <w:t xml:space="preserve">         </w:t>
      </w:r>
      <w:r w:rsidRPr="00B53DD9">
        <w:rPr>
          <w:sz w:val="28"/>
          <w:szCs w:val="28"/>
        </w:rPr>
        <w:t xml:space="preserve">                  </w:t>
      </w:r>
      <w:r w:rsidR="004A0E91">
        <w:rPr>
          <w:sz w:val="28"/>
          <w:szCs w:val="28"/>
        </w:rPr>
        <w:t>И.В. Костина</w:t>
      </w:r>
    </w:p>
    <w:p w:rsidR="00A73D97" w:rsidRDefault="00A73D97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0E91" w:rsidRDefault="004A0E91" w:rsidP="001C3E0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A0E91" w:rsidSect="005A3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B44" w:rsidRDefault="00AD5B44" w:rsidP="00001B52">
      <w:r>
        <w:separator/>
      </w:r>
    </w:p>
  </w:endnote>
  <w:endnote w:type="continuationSeparator" w:id="0">
    <w:p w:rsidR="00AD5B44" w:rsidRDefault="00AD5B44" w:rsidP="0000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250"/>
      <w:docPartObj>
        <w:docPartGallery w:val="Page Numbers (Bottom of Page)"/>
        <w:docPartUnique/>
      </w:docPartObj>
    </w:sdtPr>
    <w:sdtContent>
      <w:p w:rsidR="00973503" w:rsidRDefault="001223C1">
        <w:pPr>
          <w:pStyle w:val="ab"/>
          <w:jc w:val="right"/>
        </w:pPr>
        <w:fldSimple w:instr=" PAGE   \* MERGEFORMAT ">
          <w:r w:rsidR="00CE4ABF">
            <w:rPr>
              <w:noProof/>
            </w:rPr>
            <w:t>3</w:t>
          </w:r>
        </w:fldSimple>
      </w:p>
    </w:sdtContent>
  </w:sdt>
  <w:p w:rsidR="00973503" w:rsidRDefault="00973503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B44" w:rsidRDefault="00AD5B44" w:rsidP="00001B52">
      <w:r>
        <w:separator/>
      </w:r>
    </w:p>
  </w:footnote>
  <w:footnote w:type="continuationSeparator" w:id="0">
    <w:p w:rsidR="00AD5B44" w:rsidRDefault="00AD5B44" w:rsidP="0000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503" w:rsidRDefault="009735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2"/>
    <w:multiLevelType w:val="multilevel"/>
    <w:tmpl w:val="65C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94E63"/>
    <w:multiLevelType w:val="hybridMultilevel"/>
    <w:tmpl w:val="AA785BCE"/>
    <w:lvl w:ilvl="0" w:tplc="0C161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A17F5"/>
    <w:multiLevelType w:val="hybridMultilevel"/>
    <w:tmpl w:val="768A2CC2"/>
    <w:lvl w:ilvl="0" w:tplc="3424A042">
      <w:start w:val="9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31F91"/>
    <w:multiLevelType w:val="multilevel"/>
    <w:tmpl w:val="A0E278B6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C6AC6"/>
    <w:multiLevelType w:val="multilevel"/>
    <w:tmpl w:val="ED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4D2094"/>
    <w:multiLevelType w:val="hybridMultilevel"/>
    <w:tmpl w:val="D2884F0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7215"/>
    <w:multiLevelType w:val="hybridMultilevel"/>
    <w:tmpl w:val="636453DA"/>
    <w:lvl w:ilvl="0" w:tplc="A888EC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3E29AD"/>
    <w:multiLevelType w:val="multilevel"/>
    <w:tmpl w:val="1B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2D4991"/>
    <w:multiLevelType w:val="multilevel"/>
    <w:tmpl w:val="133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7753DC"/>
    <w:multiLevelType w:val="hybridMultilevel"/>
    <w:tmpl w:val="FAA8B132"/>
    <w:lvl w:ilvl="0" w:tplc="074A1F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A3C0D"/>
    <w:multiLevelType w:val="hybridMultilevel"/>
    <w:tmpl w:val="5B08C0EE"/>
    <w:lvl w:ilvl="0" w:tplc="F2FC47D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E6689E"/>
    <w:multiLevelType w:val="multilevel"/>
    <w:tmpl w:val="1CCAF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B390A"/>
    <w:multiLevelType w:val="multilevel"/>
    <w:tmpl w:val="F57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080064"/>
    <w:multiLevelType w:val="hybridMultilevel"/>
    <w:tmpl w:val="A4A0F966"/>
    <w:lvl w:ilvl="0" w:tplc="8A4E47AA">
      <w:start w:val="9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6EF6"/>
    <w:multiLevelType w:val="hybridMultilevel"/>
    <w:tmpl w:val="7E0AB0D8"/>
    <w:lvl w:ilvl="0" w:tplc="B13032B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8726782"/>
    <w:multiLevelType w:val="hybridMultilevel"/>
    <w:tmpl w:val="47D886CE"/>
    <w:lvl w:ilvl="0" w:tplc="ABDEE2D2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1B00"/>
    <w:multiLevelType w:val="multilevel"/>
    <w:tmpl w:val="302A313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2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67D32"/>
    <w:multiLevelType w:val="hybridMultilevel"/>
    <w:tmpl w:val="478A00B0"/>
    <w:lvl w:ilvl="0" w:tplc="A9FCC8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14"/>
  </w:num>
  <w:num w:numId="7">
    <w:abstractNumId w:val="22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  <w:num w:numId="18">
    <w:abstractNumId w:val="23"/>
  </w:num>
  <w:num w:numId="19">
    <w:abstractNumId w:val="7"/>
  </w:num>
  <w:num w:numId="20">
    <w:abstractNumId w:val="19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6A"/>
    <w:rsid w:val="00001B52"/>
    <w:rsid w:val="00006FF0"/>
    <w:rsid w:val="00017446"/>
    <w:rsid w:val="00017529"/>
    <w:rsid w:val="00022C58"/>
    <w:rsid w:val="00040F0D"/>
    <w:rsid w:val="00047557"/>
    <w:rsid w:val="0005124B"/>
    <w:rsid w:val="00060D5B"/>
    <w:rsid w:val="00062BE8"/>
    <w:rsid w:val="00067EBD"/>
    <w:rsid w:val="0007307A"/>
    <w:rsid w:val="00077AC6"/>
    <w:rsid w:val="000822DE"/>
    <w:rsid w:val="00082AFE"/>
    <w:rsid w:val="0008557F"/>
    <w:rsid w:val="00087BEB"/>
    <w:rsid w:val="000931B9"/>
    <w:rsid w:val="00094C8B"/>
    <w:rsid w:val="000A0AAC"/>
    <w:rsid w:val="000A3B28"/>
    <w:rsid w:val="000A4D8C"/>
    <w:rsid w:val="000B4C6F"/>
    <w:rsid w:val="000C5E30"/>
    <w:rsid w:val="000D3AC1"/>
    <w:rsid w:val="000E04A7"/>
    <w:rsid w:val="00100F03"/>
    <w:rsid w:val="00104BD3"/>
    <w:rsid w:val="00111987"/>
    <w:rsid w:val="001223C1"/>
    <w:rsid w:val="00134AD3"/>
    <w:rsid w:val="00134FBD"/>
    <w:rsid w:val="00136041"/>
    <w:rsid w:val="00170AF0"/>
    <w:rsid w:val="00171B27"/>
    <w:rsid w:val="0017240E"/>
    <w:rsid w:val="00184170"/>
    <w:rsid w:val="0018693D"/>
    <w:rsid w:val="001A367C"/>
    <w:rsid w:val="001B13F6"/>
    <w:rsid w:val="001B1E4A"/>
    <w:rsid w:val="001B4514"/>
    <w:rsid w:val="001B63D7"/>
    <w:rsid w:val="001B711C"/>
    <w:rsid w:val="001B7FE7"/>
    <w:rsid w:val="001C3E0B"/>
    <w:rsid w:val="001C5A24"/>
    <w:rsid w:val="001C617F"/>
    <w:rsid w:val="001E4431"/>
    <w:rsid w:val="001E5FF1"/>
    <w:rsid w:val="0020063F"/>
    <w:rsid w:val="002009E8"/>
    <w:rsid w:val="00207239"/>
    <w:rsid w:val="002139AA"/>
    <w:rsid w:val="00221B6E"/>
    <w:rsid w:val="00234864"/>
    <w:rsid w:val="00235639"/>
    <w:rsid w:val="002514FB"/>
    <w:rsid w:val="00267A66"/>
    <w:rsid w:val="00271897"/>
    <w:rsid w:val="002724D8"/>
    <w:rsid w:val="00280086"/>
    <w:rsid w:val="002911D4"/>
    <w:rsid w:val="002923B2"/>
    <w:rsid w:val="00292CD5"/>
    <w:rsid w:val="002B16F7"/>
    <w:rsid w:val="002B5192"/>
    <w:rsid w:val="002B61C1"/>
    <w:rsid w:val="002C003E"/>
    <w:rsid w:val="002C1559"/>
    <w:rsid w:val="002D6E07"/>
    <w:rsid w:val="002E2825"/>
    <w:rsid w:val="002F107A"/>
    <w:rsid w:val="00306497"/>
    <w:rsid w:val="00307975"/>
    <w:rsid w:val="00314469"/>
    <w:rsid w:val="00314BE8"/>
    <w:rsid w:val="003167E7"/>
    <w:rsid w:val="00322DEC"/>
    <w:rsid w:val="003309BE"/>
    <w:rsid w:val="003442A6"/>
    <w:rsid w:val="0035065C"/>
    <w:rsid w:val="00357601"/>
    <w:rsid w:val="00376B43"/>
    <w:rsid w:val="00387846"/>
    <w:rsid w:val="0039554B"/>
    <w:rsid w:val="003B4FBB"/>
    <w:rsid w:val="003B5042"/>
    <w:rsid w:val="003B5140"/>
    <w:rsid w:val="003E6BD6"/>
    <w:rsid w:val="0040079A"/>
    <w:rsid w:val="00400D4A"/>
    <w:rsid w:val="00405CD8"/>
    <w:rsid w:val="00407D2B"/>
    <w:rsid w:val="00411073"/>
    <w:rsid w:val="00416B89"/>
    <w:rsid w:val="00435221"/>
    <w:rsid w:val="0043555C"/>
    <w:rsid w:val="004356EA"/>
    <w:rsid w:val="00447141"/>
    <w:rsid w:val="00453E60"/>
    <w:rsid w:val="00462CCB"/>
    <w:rsid w:val="00470F4D"/>
    <w:rsid w:val="004833DB"/>
    <w:rsid w:val="0048391B"/>
    <w:rsid w:val="004927C4"/>
    <w:rsid w:val="004A0E91"/>
    <w:rsid w:val="004B03D8"/>
    <w:rsid w:val="004B24DA"/>
    <w:rsid w:val="004D1D07"/>
    <w:rsid w:val="004E7D89"/>
    <w:rsid w:val="004F24A2"/>
    <w:rsid w:val="004F3F90"/>
    <w:rsid w:val="004F4559"/>
    <w:rsid w:val="00510AC4"/>
    <w:rsid w:val="00522758"/>
    <w:rsid w:val="00526F3B"/>
    <w:rsid w:val="00556B20"/>
    <w:rsid w:val="00575CA3"/>
    <w:rsid w:val="0059392E"/>
    <w:rsid w:val="005A0786"/>
    <w:rsid w:val="005A3FC5"/>
    <w:rsid w:val="005B4584"/>
    <w:rsid w:val="005C1AE8"/>
    <w:rsid w:val="005E1FC2"/>
    <w:rsid w:val="00612AE0"/>
    <w:rsid w:val="00615A04"/>
    <w:rsid w:val="00631FFE"/>
    <w:rsid w:val="00633DF5"/>
    <w:rsid w:val="006452BE"/>
    <w:rsid w:val="00653080"/>
    <w:rsid w:val="00654792"/>
    <w:rsid w:val="00657972"/>
    <w:rsid w:val="00663088"/>
    <w:rsid w:val="00675136"/>
    <w:rsid w:val="006A3D19"/>
    <w:rsid w:val="006A40D0"/>
    <w:rsid w:val="006B0DCD"/>
    <w:rsid w:val="006C13DE"/>
    <w:rsid w:val="006D4E9B"/>
    <w:rsid w:val="006E5606"/>
    <w:rsid w:val="006F296B"/>
    <w:rsid w:val="00703308"/>
    <w:rsid w:val="00735A04"/>
    <w:rsid w:val="00736FE1"/>
    <w:rsid w:val="00744EA9"/>
    <w:rsid w:val="0074554B"/>
    <w:rsid w:val="0075129B"/>
    <w:rsid w:val="007530B7"/>
    <w:rsid w:val="00753728"/>
    <w:rsid w:val="00781B37"/>
    <w:rsid w:val="00782C15"/>
    <w:rsid w:val="0078628B"/>
    <w:rsid w:val="007A1439"/>
    <w:rsid w:val="007A348D"/>
    <w:rsid w:val="007A6290"/>
    <w:rsid w:val="007B6BB4"/>
    <w:rsid w:val="007C79CF"/>
    <w:rsid w:val="007D746E"/>
    <w:rsid w:val="007E7D40"/>
    <w:rsid w:val="007F186C"/>
    <w:rsid w:val="007F3C07"/>
    <w:rsid w:val="007F5B7D"/>
    <w:rsid w:val="0082050B"/>
    <w:rsid w:val="008216B7"/>
    <w:rsid w:val="00824C25"/>
    <w:rsid w:val="008423E2"/>
    <w:rsid w:val="0084526A"/>
    <w:rsid w:val="00857F74"/>
    <w:rsid w:val="008610D2"/>
    <w:rsid w:val="00864019"/>
    <w:rsid w:val="00877DDC"/>
    <w:rsid w:val="008921C7"/>
    <w:rsid w:val="008937AB"/>
    <w:rsid w:val="0089579C"/>
    <w:rsid w:val="008A3102"/>
    <w:rsid w:val="008B322B"/>
    <w:rsid w:val="008B5C97"/>
    <w:rsid w:val="008C3783"/>
    <w:rsid w:val="008D39C6"/>
    <w:rsid w:val="008D48B8"/>
    <w:rsid w:val="008D642A"/>
    <w:rsid w:val="008D6F10"/>
    <w:rsid w:val="008E4C16"/>
    <w:rsid w:val="008F6521"/>
    <w:rsid w:val="00902024"/>
    <w:rsid w:val="00906B1E"/>
    <w:rsid w:val="0091179D"/>
    <w:rsid w:val="00933DBD"/>
    <w:rsid w:val="00942E8B"/>
    <w:rsid w:val="0095177D"/>
    <w:rsid w:val="00965F5C"/>
    <w:rsid w:val="00967C7D"/>
    <w:rsid w:val="00973503"/>
    <w:rsid w:val="00983070"/>
    <w:rsid w:val="009919EA"/>
    <w:rsid w:val="00992ADB"/>
    <w:rsid w:val="009963AE"/>
    <w:rsid w:val="009A3653"/>
    <w:rsid w:val="009A77C7"/>
    <w:rsid w:val="009B04AD"/>
    <w:rsid w:val="009B0B6F"/>
    <w:rsid w:val="009B2109"/>
    <w:rsid w:val="009D4A77"/>
    <w:rsid w:val="009E6CA9"/>
    <w:rsid w:val="009F6025"/>
    <w:rsid w:val="00A058C0"/>
    <w:rsid w:val="00A12C02"/>
    <w:rsid w:val="00A26DF3"/>
    <w:rsid w:val="00A378B7"/>
    <w:rsid w:val="00A47908"/>
    <w:rsid w:val="00A47B9A"/>
    <w:rsid w:val="00A552B8"/>
    <w:rsid w:val="00A56C85"/>
    <w:rsid w:val="00A73D97"/>
    <w:rsid w:val="00A831F2"/>
    <w:rsid w:val="00AA6FA8"/>
    <w:rsid w:val="00AB4830"/>
    <w:rsid w:val="00AC1A75"/>
    <w:rsid w:val="00AC36A0"/>
    <w:rsid w:val="00AC48AE"/>
    <w:rsid w:val="00AD087F"/>
    <w:rsid w:val="00AD581A"/>
    <w:rsid w:val="00AD5B44"/>
    <w:rsid w:val="00AD6585"/>
    <w:rsid w:val="00B00FA6"/>
    <w:rsid w:val="00B05F3A"/>
    <w:rsid w:val="00B13284"/>
    <w:rsid w:val="00B146B1"/>
    <w:rsid w:val="00B162E0"/>
    <w:rsid w:val="00B237FD"/>
    <w:rsid w:val="00B41C19"/>
    <w:rsid w:val="00B53DD9"/>
    <w:rsid w:val="00B5766B"/>
    <w:rsid w:val="00B60E73"/>
    <w:rsid w:val="00B62213"/>
    <w:rsid w:val="00B6238A"/>
    <w:rsid w:val="00B716FD"/>
    <w:rsid w:val="00B72FDA"/>
    <w:rsid w:val="00B80689"/>
    <w:rsid w:val="00B80D7F"/>
    <w:rsid w:val="00B9157D"/>
    <w:rsid w:val="00B94F3A"/>
    <w:rsid w:val="00BA72AF"/>
    <w:rsid w:val="00BB1BC7"/>
    <w:rsid w:val="00BB2C73"/>
    <w:rsid w:val="00BB46CF"/>
    <w:rsid w:val="00BF5C3A"/>
    <w:rsid w:val="00C03EB6"/>
    <w:rsid w:val="00C04334"/>
    <w:rsid w:val="00C10032"/>
    <w:rsid w:val="00C23336"/>
    <w:rsid w:val="00C331D8"/>
    <w:rsid w:val="00C35B3B"/>
    <w:rsid w:val="00C435D6"/>
    <w:rsid w:val="00C43620"/>
    <w:rsid w:val="00C50049"/>
    <w:rsid w:val="00C6064F"/>
    <w:rsid w:val="00C6666B"/>
    <w:rsid w:val="00C7075F"/>
    <w:rsid w:val="00C750D2"/>
    <w:rsid w:val="00C76E08"/>
    <w:rsid w:val="00C819AB"/>
    <w:rsid w:val="00C82B15"/>
    <w:rsid w:val="00C85C77"/>
    <w:rsid w:val="00C9363E"/>
    <w:rsid w:val="00CA2984"/>
    <w:rsid w:val="00CB3E6F"/>
    <w:rsid w:val="00CC388C"/>
    <w:rsid w:val="00CD2045"/>
    <w:rsid w:val="00CE4ABF"/>
    <w:rsid w:val="00CF041E"/>
    <w:rsid w:val="00CF6356"/>
    <w:rsid w:val="00D00BAE"/>
    <w:rsid w:val="00D0309E"/>
    <w:rsid w:val="00D03249"/>
    <w:rsid w:val="00D136F7"/>
    <w:rsid w:val="00D22592"/>
    <w:rsid w:val="00D23588"/>
    <w:rsid w:val="00D239D6"/>
    <w:rsid w:val="00D24D06"/>
    <w:rsid w:val="00D2594D"/>
    <w:rsid w:val="00D31370"/>
    <w:rsid w:val="00D31F6A"/>
    <w:rsid w:val="00D42283"/>
    <w:rsid w:val="00D54476"/>
    <w:rsid w:val="00D61108"/>
    <w:rsid w:val="00D65849"/>
    <w:rsid w:val="00D65E5B"/>
    <w:rsid w:val="00D66359"/>
    <w:rsid w:val="00D72121"/>
    <w:rsid w:val="00D81873"/>
    <w:rsid w:val="00D87157"/>
    <w:rsid w:val="00D87249"/>
    <w:rsid w:val="00DA237A"/>
    <w:rsid w:val="00DA28FD"/>
    <w:rsid w:val="00DB07F6"/>
    <w:rsid w:val="00DB14B9"/>
    <w:rsid w:val="00DB490B"/>
    <w:rsid w:val="00DD4815"/>
    <w:rsid w:val="00DD4C3E"/>
    <w:rsid w:val="00E00AAA"/>
    <w:rsid w:val="00E01BB3"/>
    <w:rsid w:val="00E031F6"/>
    <w:rsid w:val="00E053FB"/>
    <w:rsid w:val="00E10DBF"/>
    <w:rsid w:val="00E13035"/>
    <w:rsid w:val="00E13175"/>
    <w:rsid w:val="00E1442F"/>
    <w:rsid w:val="00E1636A"/>
    <w:rsid w:val="00E2249B"/>
    <w:rsid w:val="00E22900"/>
    <w:rsid w:val="00E24FD4"/>
    <w:rsid w:val="00E319E1"/>
    <w:rsid w:val="00E412E0"/>
    <w:rsid w:val="00E4517F"/>
    <w:rsid w:val="00E45B57"/>
    <w:rsid w:val="00E50028"/>
    <w:rsid w:val="00E5353A"/>
    <w:rsid w:val="00E54B33"/>
    <w:rsid w:val="00E57EDD"/>
    <w:rsid w:val="00E63918"/>
    <w:rsid w:val="00E63A10"/>
    <w:rsid w:val="00E71723"/>
    <w:rsid w:val="00E7188F"/>
    <w:rsid w:val="00E761A5"/>
    <w:rsid w:val="00E80C14"/>
    <w:rsid w:val="00E83CD3"/>
    <w:rsid w:val="00E86B4E"/>
    <w:rsid w:val="00E87CF3"/>
    <w:rsid w:val="00EA387F"/>
    <w:rsid w:val="00EB01AF"/>
    <w:rsid w:val="00EB2C49"/>
    <w:rsid w:val="00EB31F7"/>
    <w:rsid w:val="00EB7C22"/>
    <w:rsid w:val="00EC2E58"/>
    <w:rsid w:val="00ED1894"/>
    <w:rsid w:val="00ED196B"/>
    <w:rsid w:val="00EE751F"/>
    <w:rsid w:val="00EE7AAB"/>
    <w:rsid w:val="00EF78DD"/>
    <w:rsid w:val="00F12D7C"/>
    <w:rsid w:val="00F3069A"/>
    <w:rsid w:val="00F37004"/>
    <w:rsid w:val="00F3741F"/>
    <w:rsid w:val="00F41156"/>
    <w:rsid w:val="00F41303"/>
    <w:rsid w:val="00F465CA"/>
    <w:rsid w:val="00F64654"/>
    <w:rsid w:val="00F64E7C"/>
    <w:rsid w:val="00F66C1F"/>
    <w:rsid w:val="00F84E75"/>
    <w:rsid w:val="00F86F74"/>
    <w:rsid w:val="00FA0F8A"/>
    <w:rsid w:val="00FB277F"/>
    <w:rsid w:val="00FB4200"/>
    <w:rsid w:val="00FC3184"/>
    <w:rsid w:val="00FC51C0"/>
    <w:rsid w:val="00FC6227"/>
    <w:rsid w:val="00FD2593"/>
    <w:rsid w:val="00FD7F7D"/>
    <w:rsid w:val="00FE493D"/>
    <w:rsid w:val="00FF0578"/>
    <w:rsid w:val="00FF4623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AD658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-text">
    <w:name w:val="description-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азвание1"/>
    <w:basedOn w:val="a0"/>
    <w:rsid w:val="00B80689"/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9E6CA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Название2"/>
    <w:basedOn w:val="a0"/>
    <w:rsid w:val="00A73D97"/>
  </w:style>
  <w:style w:type="character" w:customStyle="1" w:styleId="koren">
    <w:name w:val="koren"/>
    <w:basedOn w:val="a0"/>
    <w:rsid w:val="00A73D97"/>
  </w:style>
  <w:style w:type="character" w:customStyle="1" w:styleId="suffiks">
    <w:name w:val="suffiks"/>
    <w:basedOn w:val="a0"/>
    <w:rsid w:val="00A73D97"/>
  </w:style>
  <w:style w:type="character" w:customStyle="1" w:styleId="okon">
    <w:name w:val="okon"/>
    <w:basedOn w:val="a0"/>
    <w:rsid w:val="00A73D97"/>
  </w:style>
  <w:style w:type="character" w:customStyle="1" w:styleId="31">
    <w:name w:val="Название3"/>
    <w:basedOn w:val="a0"/>
    <w:rsid w:val="00CA2984"/>
  </w:style>
  <w:style w:type="table" w:styleId="a7">
    <w:name w:val="Table Grid"/>
    <w:basedOn w:val="a1"/>
    <w:uiPriority w:val="39"/>
    <w:rsid w:val="00DB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B07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B07F6"/>
    <w:rPr>
      <w:color w:val="0000FF"/>
      <w:u w:val="single"/>
    </w:rPr>
  </w:style>
  <w:style w:type="character" w:customStyle="1" w:styleId="bb92407cb">
    <w:name w:val="bb92407cb"/>
    <w:basedOn w:val="a0"/>
    <w:rsid w:val="00DB07F6"/>
  </w:style>
  <w:style w:type="character" w:customStyle="1" w:styleId="p961c5930">
    <w:name w:val="p961c5930"/>
    <w:basedOn w:val="a0"/>
    <w:rsid w:val="00DB07F6"/>
  </w:style>
  <w:style w:type="character" w:customStyle="1" w:styleId="h56bd83d8">
    <w:name w:val="h56bd83d8"/>
    <w:basedOn w:val="a0"/>
    <w:rsid w:val="00DB07F6"/>
  </w:style>
  <w:style w:type="character" w:customStyle="1" w:styleId="fdc511ebd">
    <w:name w:val="fdc511ebd"/>
    <w:basedOn w:val="a0"/>
    <w:rsid w:val="00DB07F6"/>
  </w:style>
  <w:style w:type="character" w:customStyle="1" w:styleId="article-stats-viewstats-item-count">
    <w:name w:val="article-stats-view__stats-item-count"/>
    <w:basedOn w:val="a0"/>
    <w:rsid w:val="00E86B4E"/>
  </w:style>
  <w:style w:type="paragraph" w:customStyle="1" w:styleId="article-renderblock">
    <w:name w:val="article-render__block"/>
    <w:basedOn w:val="a"/>
    <w:rsid w:val="00E86B4E"/>
    <w:pPr>
      <w:spacing w:before="100" w:beforeAutospacing="1" w:after="100" w:afterAutospacing="1"/>
    </w:pPr>
    <w:rPr>
      <w:sz w:val="24"/>
      <w:szCs w:val="24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E57ED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01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1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4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78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87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598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67411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3335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5661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02937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2937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49099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46507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063928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35396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6756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7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3452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77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370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5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71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160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12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8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0009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2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59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9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4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95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3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96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528798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83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9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81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65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8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2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14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42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1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9" w:color="DDDCDA"/>
                                        <w:bottom w:val="none" w:sz="0" w:space="0" w:color="auto"/>
                                        <w:right w:val="single" w:sz="6" w:space="30" w:color="DDDCDA"/>
                                      </w:divBdr>
                                      <w:divsChild>
                                        <w:div w:id="4725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7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5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916478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20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67782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1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49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292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  <w:divsChild>
            <w:div w:id="332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21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1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2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65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42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88960616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033872621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60720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26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97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664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1EA4509238A81378A39D0C924B53B7C189FFE1B46CBB06842B7A496AF32D50AF082FA104C0CF6D36BFC2E1D40A45C4mD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1D3C1-9297-4822-BE82-07DC0D6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2023-10-19T06:56:00Z</cp:lastPrinted>
  <dcterms:created xsi:type="dcterms:W3CDTF">2023-10-19T06:58:00Z</dcterms:created>
  <dcterms:modified xsi:type="dcterms:W3CDTF">2023-10-19T07:38:00Z</dcterms:modified>
</cp:coreProperties>
</file>